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987" w:rsidRPr="005F7987" w:rsidRDefault="005F7987" w:rsidP="005F7987">
      <w:pPr>
        <w:rPr>
          <w:b/>
        </w:rPr>
      </w:pPr>
      <w:r w:rsidRPr="005F7987">
        <w:rPr>
          <w:b/>
        </w:rPr>
        <w:t>Civility and Respect Pledge | NALC</w:t>
      </w:r>
    </w:p>
    <w:p w:rsidR="005F7987" w:rsidRDefault="005F7987" w:rsidP="005F7987"/>
    <w:p w:rsidR="005F7987" w:rsidRPr="005F7987" w:rsidRDefault="005F7987" w:rsidP="005F7987">
      <w:r w:rsidRPr="005F7987">
        <w:t xml:space="preserve">I have just attended a quarterly Clerks meeting with Debbie </w:t>
      </w:r>
      <w:proofErr w:type="spellStart"/>
      <w:r w:rsidRPr="005F7987">
        <w:t>Marles</w:t>
      </w:r>
      <w:proofErr w:type="spellEnd"/>
      <w:r w:rsidRPr="005F7987">
        <w:t xml:space="preserve"> (Director of Governance &amp; Legal Services/Monitoring Officer).  She says that the Cardiff Council Standards and Ethics Committee is suggesting that Community Councils might want to sign up to "The Civility &amp; Respect Pledge" - please see the National </w:t>
      </w:r>
      <w:proofErr w:type="spellStart"/>
      <w:r w:rsidRPr="005F7987">
        <w:t>Assoc</w:t>
      </w:r>
      <w:proofErr w:type="spellEnd"/>
      <w:r w:rsidRPr="005F7987">
        <w:t xml:space="preserve"> of Local Council (NALC) link below and it's something that we can pick up at the next LCC meeting.</w:t>
      </w:r>
    </w:p>
    <w:p w:rsidR="005F7987" w:rsidRPr="005F7987" w:rsidRDefault="005F7987" w:rsidP="005F7987">
      <w:r w:rsidRPr="005F7987">
        <w:t> </w:t>
      </w:r>
    </w:p>
    <w:p w:rsidR="005F7987" w:rsidRPr="005F7987" w:rsidRDefault="005F7987" w:rsidP="005F7987">
      <w:hyperlink r:id="rId5" w:tgtFrame="_blank" w:history="1">
        <w:r w:rsidRPr="005F7987">
          <w:rPr>
            <w:rStyle w:val="Hyperlink"/>
          </w:rPr>
          <w:t>https://www.nalc.gov.uk/campaigns/civility-and-respect/civility-and-respect-pledge.html</w:t>
        </w:r>
      </w:hyperlink>
    </w:p>
    <w:p w:rsidR="005F7987" w:rsidRPr="005F7987" w:rsidRDefault="005F7987" w:rsidP="005F7987">
      <w:r w:rsidRPr="005F7987">
        <w:t> </w:t>
      </w:r>
    </w:p>
    <w:p w:rsidR="005F7987" w:rsidRPr="005F7987" w:rsidRDefault="005F7987" w:rsidP="005F7987">
      <w:bookmarkStart w:id="0" w:name="_GoBack"/>
      <w:bookmarkEnd w:id="0"/>
    </w:p>
    <w:p w:rsidR="0097742D" w:rsidRDefault="0097742D"/>
    <w:sectPr w:rsidR="009774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987"/>
    <w:rsid w:val="004F0C07"/>
    <w:rsid w:val="005F7987"/>
    <w:rsid w:val="0097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  <w:style w:type="character" w:styleId="Hyperlink">
    <w:name w:val="Hyperlink"/>
    <w:basedOn w:val="DefaultParagraphFont"/>
    <w:uiPriority w:val="99"/>
    <w:unhideWhenUsed/>
    <w:rsid w:val="005F79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  <w:style w:type="character" w:styleId="Hyperlink">
    <w:name w:val="Hyperlink"/>
    <w:basedOn w:val="DefaultParagraphFont"/>
    <w:uiPriority w:val="99"/>
    <w:unhideWhenUsed/>
    <w:rsid w:val="005F79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alc.gov.uk/campaigns/civility-and-respect/civility-and-respect-pledg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Burdett</dc:creator>
  <cp:lastModifiedBy>Chris Burdett</cp:lastModifiedBy>
  <cp:revision>1</cp:revision>
  <dcterms:created xsi:type="dcterms:W3CDTF">2025-01-19T16:42:00Z</dcterms:created>
  <dcterms:modified xsi:type="dcterms:W3CDTF">2025-01-19T16:43:00Z</dcterms:modified>
</cp:coreProperties>
</file>